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1B" w:rsidRDefault="00713D57" w:rsidP="006E4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E481B">
        <w:rPr>
          <w:rFonts w:ascii="Times New Roman" w:hAnsi="Times New Roman" w:cs="Times New Roman"/>
          <w:sz w:val="24"/>
          <w:szCs w:val="24"/>
        </w:rPr>
        <w:t>………………., dnia………………….r.</w:t>
      </w:r>
    </w:p>
    <w:p w:rsidR="006E481B" w:rsidRDefault="006E481B" w:rsidP="006E48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6E481B" w:rsidRDefault="006E481B" w:rsidP="006E48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(imię i nazwisko mocodawcy)</w:t>
      </w:r>
    </w:p>
    <w:p w:rsidR="006E481B" w:rsidRDefault="006E481B" w:rsidP="006E48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481B" w:rsidRDefault="006E481B" w:rsidP="006E48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6E481B" w:rsidRDefault="006E481B" w:rsidP="006E48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(adres zamieszkania)</w:t>
      </w:r>
    </w:p>
    <w:p w:rsidR="006E481B" w:rsidRDefault="006E481B" w:rsidP="006E48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481B" w:rsidRDefault="006E481B" w:rsidP="006E48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6E481B" w:rsidRDefault="006E481B" w:rsidP="006E48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(nr dowodu osobistego, PESEL)</w:t>
      </w:r>
    </w:p>
    <w:p w:rsidR="006E481B" w:rsidRDefault="006E481B" w:rsidP="006E48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481B" w:rsidRDefault="006E481B" w:rsidP="006E481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81B" w:rsidRDefault="006E481B" w:rsidP="006E481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6E481B" w:rsidRDefault="006E481B" w:rsidP="006E481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Udzielam pełnomocnictwa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:rsidR="006E481B" w:rsidRDefault="006E481B" w:rsidP="006E4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(imię i nazwisko pełnomocnika, stopień pokrewieństwa, PESEL)</w:t>
      </w:r>
    </w:p>
    <w:p w:rsidR="006E481B" w:rsidRDefault="006E481B" w:rsidP="006E4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6E481B" w:rsidRDefault="006E481B" w:rsidP="006E48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6E481B" w:rsidRDefault="006E481B" w:rsidP="00730D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6E481B" w:rsidRDefault="006E481B" w:rsidP="00730D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E481B" w:rsidRDefault="006E481B" w:rsidP="006E48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legitymującej/emu  się dowodem osobistym/paszportem</w:t>
      </w:r>
    </w:p>
    <w:p w:rsidR="006E481B" w:rsidRDefault="006E481B" w:rsidP="006E48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E481B" w:rsidRDefault="006E481B" w:rsidP="006E48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6E481B" w:rsidRDefault="006E481B" w:rsidP="00730DD5">
      <w:pPr>
        <w:pStyle w:val="Bezodstpw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(seria i numer, wystawca dokumentu)</w:t>
      </w:r>
    </w:p>
    <w:p w:rsidR="006E481B" w:rsidRDefault="006E481B" w:rsidP="00730D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reprezentowania mnie przed </w:t>
      </w:r>
      <w:r>
        <w:rPr>
          <w:rFonts w:ascii="Times New Roman" w:hAnsi="Times New Roman" w:cs="Times New Roman"/>
          <w:b/>
          <w:sz w:val="24"/>
          <w:szCs w:val="24"/>
        </w:rPr>
        <w:t xml:space="preserve">Burmistrzem </w:t>
      </w:r>
      <w:r w:rsidR="00713D57">
        <w:rPr>
          <w:rFonts w:ascii="Times New Roman" w:hAnsi="Times New Roman" w:cs="Times New Roman"/>
          <w:b/>
          <w:sz w:val="24"/>
          <w:szCs w:val="24"/>
        </w:rPr>
        <w:t xml:space="preserve">Ostrowa Lubelskiego </w:t>
      </w:r>
      <w:r>
        <w:rPr>
          <w:rFonts w:ascii="Times New Roman" w:hAnsi="Times New Roman" w:cs="Times New Roman"/>
          <w:sz w:val="24"/>
          <w:szCs w:val="24"/>
        </w:rPr>
        <w:t>w sprawie*:</w:t>
      </w: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481B" w:rsidRDefault="006E481B" w:rsidP="006E48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zameldowania na pobyt stały pod adresem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…………………………………………...............,</w:t>
      </w: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zameldowania na pobyt stały na pobyt czasowy pod adresem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………………………………..,</w:t>
      </w: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wymeldowania z miejsca pobytu stałego z adresu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……………………………………………,</w:t>
      </w: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wymeldowanie z miejsca pobytu czasowego z adresu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………………………………………..,</w:t>
      </w: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zgłoszenie wyjazdu poza granice Rzeczypospolitej Polskiej na okres  </w:t>
      </w: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przekraczający 6 miesięcy,</w:t>
      </w: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zgłoszenia powrotu z wyjazdu poza granice Rzeczpospolitej Polskiej,</w:t>
      </w: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inne</w:t>
      </w:r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:……………………………………………………………………………………………</w:t>
      </w: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81B" w:rsidRDefault="006E481B" w:rsidP="006E48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>
        <w:rPr>
          <w:rFonts w:ascii="Times New Roman" w:hAnsi="Times New Roman" w:cs="Times New Roman"/>
          <w:sz w:val="24"/>
          <w:szCs w:val="24"/>
        </w:rPr>
        <w:t xml:space="preserve">zgodnie z art. 13 ust. 1 i ust. 2 ogólnego rozporządzenia o ochronie danych osobowych z dnia 27 kwietnia 2016 r.: Administratorem Pani/Pana danych osobowych jest Burmistrz </w:t>
      </w:r>
      <w:r w:rsidR="00713D57">
        <w:rPr>
          <w:rFonts w:ascii="Times New Roman" w:hAnsi="Times New Roman" w:cs="Times New Roman"/>
          <w:sz w:val="24"/>
          <w:szCs w:val="24"/>
        </w:rPr>
        <w:t>Ostrowa Lubelskiego</w:t>
      </w:r>
      <w:r>
        <w:rPr>
          <w:rFonts w:ascii="Times New Roman" w:hAnsi="Times New Roman" w:cs="Times New Roman"/>
          <w:sz w:val="24"/>
          <w:szCs w:val="24"/>
        </w:rPr>
        <w:t xml:space="preserve"> reprezentujący Urząd Miejski w </w:t>
      </w:r>
      <w:r w:rsidR="00713D57">
        <w:rPr>
          <w:rFonts w:ascii="Times New Roman" w:hAnsi="Times New Roman" w:cs="Times New Roman"/>
          <w:sz w:val="24"/>
          <w:szCs w:val="24"/>
        </w:rPr>
        <w:t xml:space="preserve">Ostrowie Lubelskim </w:t>
      </w:r>
      <w:r>
        <w:rPr>
          <w:rFonts w:ascii="Times New Roman" w:hAnsi="Times New Roman" w:cs="Times New Roman"/>
          <w:sz w:val="24"/>
          <w:szCs w:val="24"/>
        </w:rPr>
        <w:t xml:space="preserve">z siedzibą ul. </w:t>
      </w:r>
      <w:r w:rsidR="00713D57">
        <w:rPr>
          <w:rFonts w:ascii="Times New Roman" w:hAnsi="Times New Roman" w:cs="Times New Roman"/>
          <w:sz w:val="24"/>
          <w:szCs w:val="24"/>
        </w:rPr>
        <w:t>Partyzantów</w:t>
      </w:r>
      <w:r>
        <w:rPr>
          <w:rFonts w:ascii="Times New Roman" w:hAnsi="Times New Roman" w:cs="Times New Roman"/>
          <w:sz w:val="24"/>
          <w:szCs w:val="24"/>
        </w:rPr>
        <w:t xml:space="preserve"> 1, </w:t>
      </w:r>
      <w:r w:rsidR="00713D57">
        <w:rPr>
          <w:rFonts w:ascii="Times New Roman" w:hAnsi="Times New Roman" w:cs="Times New Roman"/>
          <w:sz w:val="24"/>
          <w:szCs w:val="24"/>
        </w:rPr>
        <w:t>21-110 Ostrów Lubelski</w:t>
      </w:r>
      <w:r>
        <w:rPr>
          <w:rFonts w:ascii="Times New Roman" w:hAnsi="Times New Roman" w:cs="Times New Roman"/>
          <w:sz w:val="24"/>
          <w:szCs w:val="24"/>
        </w:rPr>
        <w:t xml:space="preserve">; inspektorem ochrony danych Urzędu Miejskiego w </w:t>
      </w:r>
      <w:r w:rsidR="00713D57">
        <w:rPr>
          <w:rFonts w:ascii="Times New Roman" w:hAnsi="Times New Roman" w:cs="Times New Roman"/>
          <w:sz w:val="24"/>
          <w:szCs w:val="24"/>
        </w:rPr>
        <w:t>Ostrowie Lubelskim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713D57">
        <w:rPr>
          <w:rFonts w:ascii="Times New Roman" w:hAnsi="Times New Roman" w:cs="Times New Roman"/>
          <w:sz w:val="24"/>
          <w:szCs w:val="24"/>
        </w:rPr>
        <w:t>Marcin Skrzypiec</w:t>
      </w:r>
      <w:r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5" w:history="1">
        <w:r w:rsidR="00713D57" w:rsidRPr="00700871">
          <w:rPr>
            <w:rStyle w:val="Hipercze"/>
            <w:rFonts w:ascii="Times New Roman" w:hAnsi="Times New Roman" w:cs="Times New Roman"/>
            <w:sz w:val="24"/>
            <w:szCs w:val="24"/>
          </w:rPr>
          <w:t>marcin.skrzypiec@cbi24.pl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dane osobowe przetwarzane będą celem realizacji wniosku; odbiorcą danych osobowych będą podmioty uprawnione na podstawie przepisów prawa lub odrębnych umów; dane osobowe nie będą przekazywane do  państwa trzeciego ani organizacji międzynarodowej; dane osobowe będą przetwarzane przez okres niezbędny do realizacji celów przetwarzania, lecz nie krócej niż okres wskazany w przepisach dotyczących archiwizacji; posiada Pani/Pan prawo dostępu do treści swoich danych, prawo ich sprostowania, usunięcia, ograniczenia przetwarzania, prawo do przenoszenia danych, prawo wniesienia sprzeciwu, prawo do cofnięcia zgody; ma Pani/Pan prawo wniesienia skargi do organu nadzorczego, którym jest Prezes Urzędu Ochrony Danych; Pani/Pana dane nie będą przetwarzane w sposób zautomatyzowany w tym również w formie profilowania. </w:t>
      </w:r>
    </w:p>
    <w:p w:rsidR="006E481B" w:rsidRDefault="006E481B" w:rsidP="006E48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81B" w:rsidRDefault="006E481B" w:rsidP="006E4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Wyrażam dobrowolną zgodę na przetwarzanie moich danych osobowych dla potrzeb niezbędnych do realizacji wniosku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81B" w:rsidRDefault="006E481B" w:rsidP="006E481B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E481B" w:rsidRDefault="006E481B" w:rsidP="006E4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………………......</w:t>
      </w:r>
      <w:r w:rsidR="00730DD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="00730DD5">
        <w:rPr>
          <w:rFonts w:ascii="Times New Roman" w:hAnsi="Times New Roman" w:cs="Times New Roman"/>
          <w:sz w:val="24"/>
          <w:szCs w:val="24"/>
        </w:rPr>
        <w:t>……………….</w:t>
      </w:r>
    </w:p>
    <w:p w:rsidR="006E481B" w:rsidRDefault="006E481B" w:rsidP="006E4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(podpis udzielającego pełnomocnictwa)</w:t>
      </w: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Pouczenie:</w:t>
      </w: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zgodnie z art. 33§ 1 </w:t>
      </w:r>
      <w:proofErr w:type="spellStart"/>
      <w:r>
        <w:rPr>
          <w:rFonts w:ascii="Times New Roman" w:hAnsi="Times New Roman" w:cs="Times New Roman"/>
          <w:sz w:val="24"/>
          <w:szCs w:val="24"/>
        </w:rPr>
        <w:t>k.p.a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pełnomocnikiem strony może być osoba fizyczna posiadająca</w:t>
      </w: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zdolność do czynności prawnych,</w:t>
      </w: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zgodnie z art. 33§ 2 k. </w:t>
      </w:r>
      <w:proofErr w:type="spellStart"/>
      <w:r>
        <w:rPr>
          <w:rFonts w:ascii="Times New Roman" w:hAnsi="Times New Roman" w:cs="Times New Roman"/>
          <w:sz w:val="24"/>
          <w:szCs w:val="24"/>
        </w:rPr>
        <w:t>p.a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pełnomocnictwo powinno być udzielone na piśmie,</w:t>
      </w: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złożenie dokumentu stwierdzającego udzielenie pełnomocnictwa lub prokury albo jego  </w:t>
      </w: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odpis, wpis lub kopia podlega opłacie skarbowej w wysokości 17,00 zł zgodnie z ustawą </w:t>
      </w:r>
      <w:r>
        <w:rPr>
          <w:rFonts w:ascii="Times New Roman" w:hAnsi="Times New Roman" w:cs="Times New Roman"/>
          <w:sz w:val="24"/>
          <w:szCs w:val="24"/>
        </w:rPr>
        <w:br/>
        <w:t xml:space="preserve">  z dnia 16 listopada 2006r. o opłacie skarbowej ( tekst jednolity (Dz. U. z 2016r., poz. 1827 </w:t>
      </w:r>
      <w:r>
        <w:rPr>
          <w:rFonts w:ascii="Times New Roman" w:hAnsi="Times New Roman" w:cs="Times New Roman"/>
          <w:sz w:val="24"/>
          <w:szCs w:val="24"/>
        </w:rPr>
        <w:br/>
        <w:t xml:space="preserve">  ze zm.).</w:t>
      </w: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złożenie dokumentu stwierdzającego udzielenie pełnomocnictwa zwolnione jest z opłaty </w:t>
      </w: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skarbowej, jeżeli pełnomocnictwo udzielane jest małżonkowi, wstępnemu, zstępnemu lub  </w:t>
      </w: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rodzeństwu.</w:t>
      </w: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481B" w:rsidRDefault="006E481B" w:rsidP="006E48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*zaznaczyć właściwe</w:t>
      </w:r>
      <w:r w:rsidR="00730DD5">
        <w:rPr>
          <w:rFonts w:ascii="Times New Roman" w:hAnsi="Times New Roman" w:cs="Times New Roman"/>
          <w:sz w:val="24"/>
          <w:szCs w:val="24"/>
        </w:rPr>
        <w:t>-X</w:t>
      </w:r>
    </w:p>
    <w:p w:rsidR="00D57563" w:rsidRPr="006E481B" w:rsidRDefault="00D57563" w:rsidP="006E481B"/>
    <w:sectPr w:rsidR="00D57563" w:rsidRPr="006E481B" w:rsidSect="003B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429E"/>
    <w:multiLevelType w:val="hybridMultilevel"/>
    <w:tmpl w:val="E8A21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A1680"/>
    <w:multiLevelType w:val="hybridMultilevel"/>
    <w:tmpl w:val="C6845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335F2"/>
    <w:multiLevelType w:val="hybridMultilevel"/>
    <w:tmpl w:val="61B60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D3F2B"/>
    <w:multiLevelType w:val="hybridMultilevel"/>
    <w:tmpl w:val="3EF0F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109E2"/>
    <w:multiLevelType w:val="hybridMultilevel"/>
    <w:tmpl w:val="9BFC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E6DA1"/>
    <w:multiLevelType w:val="hybridMultilevel"/>
    <w:tmpl w:val="3290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69D9"/>
    <w:rsid w:val="00036B8F"/>
    <w:rsid w:val="002A5610"/>
    <w:rsid w:val="002E43E5"/>
    <w:rsid w:val="003B12B9"/>
    <w:rsid w:val="004E2E88"/>
    <w:rsid w:val="00581791"/>
    <w:rsid w:val="006118BB"/>
    <w:rsid w:val="006E1184"/>
    <w:rsid w:val="006E481B"/>
    <w:rsid w:val="00713D57"/>
    <w:rsid w:val="00730DD5"/>
    <w:rsid w:val="007C7665"/>
    <w:rsid w:val="00867725"/>
    <w:rsid w:val="00A53514"/>
    <w:rsid w:val="00A97A66"/>
    <w:rsid w:val="00B11568"/>
    <w:rsid w:val="00B269D9"/>
    <w:rsid w:val="00C7505A"/>
    <w:rsid w:val="00D57563"/>
    <w:rsid w:val="00D86F15"/>
    <w:rsid w:val="00DA1559"/>
    <w:rsid w:val="00FC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2E8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E4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krzypiec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 Ela Krawczyk</dc:creator>
  <cp:lastModifiedBy>Ewidencja</cp:lastModifiedBy>
  <cp:revision>2</cp:revision>
  <cp:lastPrinted>2020-03-12T07:41:00Z</cp:lastPrinted>
  <dcterms:created xsi:type="dcterms:W3CDTF">2020-03-12T07:42:00Z</dcterms:created>
  <dcterms:modified xsi:type="dcterms:W3CDTF">2020-03-12T07:42:00Z</dcterms:modified>
</cp:coreProperties>
</file>